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5085" w14:textId="46A7B522" w:rsidR="00400DD5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B0491B3" w14:textId="13903504" w:rsidR="00B54BB6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Плана п</w:t>
      </w:r>
      <w:r w:rsidRPr="00B11758">
        <w:rPr>
          <w:rFonts w:ascii="Times New Roman" w:hAnsi="Times New Roman" w:cs="Times New Roman"/>
          <w:b/>
          <w:bCs/>
          <w:sz w:val="28"/>
          <w:szCs w:val="28"/>
        </w:rPr>
        <w:t>ротиводействия коррупции</w:t>
      </w:r>
    </w:p>
    <w:p w14:paraId="77ABD72F" w14:textId="77777777" w:rsidR="00B54BB6" w:rsidRDefault="008A503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14:paraId="2950C611" w14:textId="1DFC6B44" w:rsidR="00B11758" w:rsidRDefault="00B11758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758">
        <w:rPr>
          <w:rFonts w:ascii="Times New Roman" w:hAnsi="Times New Roman" w:cs="Times New Roman"/>
          <w:b/>
          <w:bCs/>
          <w:sz w:val="28"/>
          <w:szCs w:val="28"/>
        </w:rPr>
        <w:t>«Фонд имущества Ленинградской области»</w:t>
      </w:r>
      <w:r w:rsidR="000E646A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Учреждение)</w:t>
      </w:r>
    </w:p>
    <w:p w14:paraId="3EF472EB" w14:textId="202E3493" w:rsidR="00696EF0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A70D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9AC5CAE" w14:textId="454CA389" w:rsidR="00400DD5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343B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2025 года</w:t>
      </w:r>
    </w:p>
    <w:p w14:paraId="238C32E0" w14:textId="77777777" w:rsidR="00B54BB6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690"/>
        <w:gridCol w:w="5249"/>
        <w:gridCol w:w="2410"/>
        <w:gridCol w:w="2551"/>
        <w:gridCol w:w="4111"/>
      </w:tblGrid>
      <w:tr w:rsidR="00400DD5" w:rsidRPr="00696EF0" w14:paraId="0C920AAD" w14:textId="505C8229" w:rsidTr="00273197"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8290B" w14:textId="24C29B48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B6762" w14:textId="4863CE63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9F305" w14:textId="2E834BCA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A7C80" w14:textId="114860AD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A5210" w14:textId="408BB4C7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400DD5" w:rsidRPr="00696EF0" w14:paraId="4AC406C1" w14:textId="292AEA42" w:rsidTr="00CF19C5">
        <w:tc>
          <w:tcPr>
            <w:tcW w:w="15011" w:type="dxa"/>
            <w:gridSpan w:val="5"/>
            <w:tcBorders>
              <w:top w:val="double" w:sz="4" w:space="0" w:color="auto"/>
            </w:tcBorders>
          </w:tcPr>
          <w:p w14:paraId="6E69B386" w14:textId="5349C47A" w:rsidR="00400DD5" w:rsidRPr="00A70D8D" w:rsidRDefault="00400DD5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и правовые меры противодействия коррупции </w:t>
            </w:r>
          </w:p>
        </w:tc>
      </w:tr>
      <w:tr w:rsidR="00400DD5" w:rsidRPr="00696EF0" w14:paraId="48664423" w14:textId="68191BCE" w:rsidTr="00273197">
        <w:tc>
          <w:tcPr>
            <w:tcW w:w="690" w:type="dxa"/>
          </w:tcPr>
          <w:p w14:paraId="59B055F4" w14:textId="27E2EF6D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362F" w14:textId="77777777" w:rsidR="00400DD5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подготовкой и исполнением мероприятий Плана в Учреждении, принятие мер при неисполнении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  <w:p w14:paraId="5CDE59F0" w14:textId="749F33DA" w:rsidR="00400DD5" w:rsidRPr="00A14A1B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3EFC" w14:textId="77777777" w:rsidR="00400DD5" w:rsidRDefault="00400DD5" w:rsidP="00CC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592D4665" w14:textId="78799539" w:rsidR="00400DD5" w:rsidRPr="006B2F7F" w:rsidRDefault="00400DD5" w:rsidP="00A1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431" w14:textId="76BE6E12" w:rsidR="00400DD5" w:rsidRPr="005C14D3" w:rsidRDefault="00400DD5" w:rsidP="00A1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Учреждения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9F0E" w14:textId="2CBCA2AC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54BD0FA6" w14:textId="647EA12B" w:rsidTr="00273197">
        <w:trPr>
          <w:trHeight w:val="2213"/>
        </w:trPr>
        <w:tc>
          <w:tcPr>
            <w:tcW w:w="690" w:type="dxa"/>
          </w:tcPr>
          <w:p w14:paraId="62BD67E7" w14:textId="2C30B4AB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47E828" w14:textId="20941BD4" w:rsidR="00400DD5" w:rsidRPr="003463A4" w:rsidRDefault="00400DD5" w:rsidP="009D1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Ежеквартальное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результатов выполнения мероприятий Плана в Учреждении и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Директору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5EB559" w14:textId="77777777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F4A9C37" w14:textId="77777777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A1F4D6" w14:textId="0276B702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A9953" w14:textId="11E46467" w:rsidR="00400DD5" w:rsidRDefault="00400DD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 в Учреждении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9DA97" w14:textId="7009BB54" w:rsidR="00400DD5" w:rsidRDefault="0026494B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и представлена Директору Учреждения соответствующая аналитическая справка </w:t>
            </w:r>
          </w:p>
        </w:tc>
      </w:tr>
      <w:tr w:rsidR="00400DD5" w:rsidRPr="00696EF0" w14:paraId="5100C6AC" w14:textId="671026F9" w:rsidTr="00273197">
        <w:tc>
          <w:tcPr>
            <w:tcW w:w="690" w:type="dxa"/>
          </w:tcPr>
          <w:p w14:paraId="0900BE41" w14:textId="45A39215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8AA4" w14:textId="23CB72B8" w:rsidR="00400DD5" w:rsidRDefault="00400DD5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0"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материалов о проводимой работе и достигнутых результатах в сфере противодействия коррупции на официальном сайте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7726" w14:textId="77777777" w:rsidR="00400DD5" w:rsidRDefault="00400DD5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9C6BD46" w14:textId="47C5A3C4" w:rsidR="00400DD5" w:rsidRDefault="00400DD5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 квартала, следующего за отчетным)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0505" w14:textId="77777777" w:rsidR="00400DD5" w:rsidRDefault="00400DD5" w:rsidP="00FF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</w:t>
            </w:r>
          </w:p>
          <w:p w14:paraId="4857FE78" w14:textId="77777777" w:rsidR="00400DD5" w:rsidRDefault="00400DD5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854" w14:textId="3FB6A216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709C3E3A" w14:textId="22B0719C" w:rsidTr="00273197">
        <w:tc>
          <w:tcPr>
            <w:tcW w:w="690" w:type="dxa"/>
          </w:tcPr>
          <w:p w14:paraId="656EF645" w14:textId="2095110D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AECE" w14:textId="3BF861DD" w:rsidR="00400DD5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обеспечение принятия локальных актов Учреждения в сфере противодействия коррупции в соответствии с требованиями, установленными действующим законодательством РФ, их актуализация </w:t>
            </w:r>
          </w:p>
          <w:p w14:paraId="6CEA9F8A" w14:textId="1C7132C6" w:rsidR="00400DD5" w:rsidRPr="00696EF0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5DA0" w14:textId="60BF14AC" w:rsidR="00400DD5" w:rsidRPr="006B2F7F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– 2028 гг.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AA4C" w14:textId="23B900EA" w:rsidR="00400DD5" w:rsidRDefault="00400DD5" w:rsidP="00CC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37F52FA" w14:textId="77777777" w:rsidR="00400DD5" w:rsidRDefault="00400DD5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</w:t>
            </w:r>
          </w:p>
          <w:p w14:paraId="4FCFC3ED" w14:textId="35579609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2125" w14:textId="717EED7E" w:rsidR="00400DD5" w:rsidRDefault="00C36A3B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начало отчетного квартала разработаны и приняты все локальные акты, актуализация не требуется</w:t>
            </w:r>
          </w:p>
        </w:tc>
      </w:tr>
      <w:tr w:rsidR="00400DD5" w:rsidRPr="00696EF0" w14:paraId="48B929AA" w14:textId="211B807B" w:rsidTr="00273197">
        <w:tc>
          <w:tcPr>
            <w:tcW w:w="690" w:type="dxa"/>
          </w:tcPr>
          <w:p w14:paraId="581A3FFF" w14:textId="489FFCE8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F594" w14:textId="0E777163" w:rsidR="00400DD5" w:rsidRPr="00F15A7B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Учреждение. Рассмотрение результатов анализа на комиссии по противодействию коррупции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DD60" w14:textId="18C1DE69" w:rsidR="00400DD5" w:rsidRPr="000F4C77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– 2028 гг.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9ABC" w14:textId="77777777" w:rsidR="00400DD5" w:rsidRDefault="00400DD5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51C14FD5" w14:textId="4B29F417" w:rsidR="00400DD5" w:rsidRDefault="00400DD5" w:rsidP="003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78B5E9B" w14:textId="77777777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A1B6" w14:textId="303352D9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 в отчетном квартале отсутствуют</w:t>
            </w:r>
          </w:p>
        </w:tc>
      </w:tr>
      <w:tr w:rsidR="00400DD5" w:rsidRPr="00696EF0" w14:paraId="7601F399" w14:textId="60749157" w:rsidTr="00273197">
        <w:tc>
          <w:tcPr>
            <w:tcW w:w="690" w:type="dxa"/>
          </w:tcPr>
          <w:p w14:paraId="697AB9EA" w14:textId="3EB2B559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27B7" w14:textId="641C4EA0" w:rsidR="00400DD5" w:rsidRPr="00730CAF" w:rsidRDefault="00400DD5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актов прокурорского реагирования в 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государственного заказа Ленинградской области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 Комитет) 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с оценкой их обоснованности/необоснованности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74C9" w14:textId="68E3FBBC" w:rsidR="00400DD5" w:rsidRPr="00730CAF" w:rsidRDefault="00400DD5" w:rsidP="004D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03E53D12" w14:textId="77777777" w:rsidR="00400DD5" w:rsidRDefault="00400DD5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(не позднее 1 числа месяца, следующего за отчетным кварталом)</w:t>
            </w:r>
          </w:p>
          <w:p w14:paraId="0C6F6BEE" w14:textId="216A249F" w:rsidR="00400DD5" w:rsidRPr="00730CAF" w:rsidRDefault="00400DD5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35F5" w14:textId="77777777" w:rsidR="00400DD5" w:rsidRDefault="00400DD5" w:rsidP="007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98C31C6" w14:textId="77777777" w:rsidR="00400DD5" w:rsidRPr="000438C6" w:rsidRDefault="00400DD5" w:rsidP="00912BD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A8B8" w14:textId="775DD79E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 в отчетном квартале отсутствуют</w:t>
            </w:r>
          </w:p>
        </w:tc>
      </w:tr>
      <w:tr w:rsidR="00400DD5" w:rsidRPr="00696EF0" w14:paraId="736DB3CA" w14:textId="486D8D2F" w:rsidTr="00273197">
        <w:tc>
          <w:tcPr>
            <w:tcW w:w="690" w:type="dxa"/>
          </w:tcPr>
          <w:p w14:paraId="2EEF4F0E" w14:textId="38D845C5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8F39" w14:textId="4724289C" w:rsidR="00400DD5" w:rsidRPr="00730CAF" w:rsidRDefault="00400DD5" w:rsidP="002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Размещение локальных нормативных актов Учреждения в сфере противодействия коррупции на официальном сайте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D68F" w14:textId="77777777" w:rsidR="00400DD5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1C5B4DF5" w14:textId="551F47AD" w:rsidR="00400DD5" w:rsidRPr="006B2F7F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 мере обновления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06B2" w14:textId="77777777" w:rsidR="00400DD5" w:rsidRDefault="00400DD5" w:rsidP="0037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75CA7815" w14:textId="77777777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251C" w14:textId="55D8226C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</w:t>
            </w:r>
            <w:r w:rsidR="00E925F7">
              <w:rPr>
                <w:rFonts w:ascii="Times New Roman" w:hAnsi="Times New Roman" w:cs="Times New Roman"/>
                <w:sz w:val="24"/>
                <w:szCs w:val="24"/>
              </w:rPr>
              <w:t>. Новые локальные акты</w:t>
            </w:r>
            <w:r w:rsidR="0029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F7">
              <w:rPr>
                <w:rFonts w:ascii="Times New Roman" w:hAnsi="Times New Roman" w:cs="Times New Roman"/>
                <w:sz w:val="24"/>
                <w:szCs w:val="24"/>
              </w:rPr>
              <w:t>в отчетном квартале отсутствуют</w:t>
            </w:r>
            <w:r w:rsidR="00297C5C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имеющиеся не требуется</w:t>
            </w:r>
          </w:p>
        </w:tc>
      </w:tr>
      <w:tr w:rsidR="000C2936" w:rsidRPr="00696EF0" w14:paraId="4286E67B" w14:textId="58725F43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36BD811B" w14:textId="59DF0A04" w:rsidR="000C2936" w:rsidRPr="00640ACA" w:rsidRDefault="000C2936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400DD5" w:rsidRPr="00696EF0" w14:paraId="29F6D6F4" w14:textId="1F0EB4A3" w:rsidTr="00273197">
        <w:tc>
          <w:tcPr>
            <w:tcW w:w="690" w:type="dxa"/>
          </w:tcPr>
          <w:p w14:paraId="04E2340A" w14:textId="361E9916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7907" w14:textId="4DDF39A6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каналов (электронная почта, сайт Учреждения), позволяющих гражданам беспрепятственно сообщать о коррупционных проявлениях в деятельности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4F321F8" w14:textId="5670D24F" w:rsidR="00400DD5" w:rsidRPr="00A77258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28D2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E6B2C18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E439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0875814" w14:textId="5258969A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A42A" w14:textId="61383489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Учреждения, в том числе 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</w:t>
            </w:r>
          </w:p>
        </w:tc>
      </w:tr>
      <w:tr w:rsidR="00400DD5" w:rsidRPr="00696EF0" w14:paraId="32B02C5B" w14:textId="088A95A9" w:rsidTr="00273197">
        <w:tc>
          <w:tcPr>
            <w:tcW w:w="690" w:type="dxa"/>
          </w:tcPr>
          <w:p w14:paraId="1FA5F937" w14:textId="5C3D540C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713F" w14:textId="6668645D" w:rsidR="00400DD5" w:rsidRPr="00916C5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Комитет информации о наличии сообщений о коррупционных проявлениях </w:t>
            </w: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в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7A5D" w14:textId="7A26B49C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0629FC82" w14:textId="4B5B4A39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одного рабочего дня с момента поступления сообщения)</w:t>
            </w:r>
          </w:p>
          <w:p w14:paraId="3843558E" w14:textId="5B082A09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1E3D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A35EFFF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22ED" w14:textId="2AF84B3D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D22A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</w:t>
            </w: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в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отчетном квартале </w:t>
            </w:r>
            <w:r w:rsidR="004B73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C2936" w:rsidRPr="00696EF0" w14:paraId="4D51E010" w14:textId="4BF4B038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519312F" w14:textId="4DD4CA58" w:rsidR="000C2936" w:rsidRPr="0063722D" w:rsidRDefault="000C2936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Учреждении</w:t>
            </w:r>
          </w:p>
        </w:tc>
      </w:tr>
      <w:tr w:rsidR="00400DD5" w:rsidRPr="00696EF0" w14:paraId="04A818A5" w14:textId="32808D93" w:rsidTr="00273197">
        <w:tc>
          <w:tcPr>
            <w:tcW w:w="690" w:type="dxa"/>
          </w:tcPr>
          <w:p w14:paraId="7FFE4639" w14:textId="19BBECF2" w:rsidR="00400DD5" w:rsidRPr="00696EF0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FE4E" w14:textId="13C8B037" w:rsidR="00400DD5" w:rsidRPr="00696EF0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коррупции, комиссии по предотвращению и урегулированию конфликта интересов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CB15" w14:textId="2919876D" w:rsidR="00400DD5" w:rsidRPr="006B2F7F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7AA7" w14:textId="11A2BFEE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726250E8" w14:textId="151CEF2C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  <w:p w14:paraId="0500723E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A8D1" w14:textId="16B7C272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57F5" w14:textId="77777777" w:rsidR="00400DD5" w:rsidRDefault="004B73D8" w:rsidP="004B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08C40E68" w14:textId="49A504EB" w:rsidR="00D22ADF" w:rsidRDefault="00D22ADF" w:rsidP="004B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комиссий в отчетном квартале не было</w:t>
            </w:r>
          </w:p>
        </w:tc>
      </w:tr>
      <w:tr w:rsidR="00400DD5" w:rsidRPr="00696EF0" w14:paraId="2F630B9B" w14:textId="646962A0" w:rsidTr="00273197">
        <w:tc>
          <w:tcPr>
            <w:tcW w:w="690" w:type="dxa"/>
          </w:tcPr>
          <w:p w14:paraId="02AB301B" w14:textId="4629D712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2624" w14:textId="1C4CF1FF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Учреждением возложенных на него функций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749F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  <w:p w14:paraId="2D2D189E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20.12.2026</w:t>
            </w:r>
          </w:p>
          <w:p w14:paraId="255FCE45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20.12.2027</w:t>
            </w:r>
          </w:p>
          <w:p w14:paraId="2352BBC6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20.12.2028</w:t>
            </w:r>
          </w:p>
          <w:p w14:paraId="360124F9" w14:textId="0D58AC18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6C98" w14:textId="2E523B35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36161242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279FC2CD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4F4329B" w14:textId="6B62C1CF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92D4" w14:textId="52127CDC" w:rsidR="00400DD5" w:rsidRDefault="007D5F85" w:rsidP="0075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не проводилась </w:t>
            </w:r>
          </w:p>
        </w:tc>
      </w:tr>
      <w:tr w:rsidR="0075233B" w:rsidRPr="00696EF0" w14:paraId="03A7BA94" w14:textId="3682AEC6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4E77C103" w14:textId="4F35BCC1" w:rsidR="0075233B" w:rsidRDefault="0075233B" w:rsidP="00756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антикоррупционной политики в сфере закупок товаров, работ, услуг</w:t>
            </w:r>
          </w:p>
        </w:tc>
      </w:tr>
      <w:tr w:rsidR="00400DD5" w:rsidRPr="00696EF0" w14:paraId="21A1D66C" w14:textId="63347D2F" w:rsidTr="00273197">
        <w:tc>
          <w:tcPr>
            <w:tcW w:w="690" w:type="dxa"/>
          </w:tcPr>
          <w:p w14:paraId="2F8101E6" w14:textId="396A998D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1E5E" w14:textId="07B3646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Учреждения</w:t>
            </w:r>
          </w:p>
          <w:p w14:paraId="0332AA20" w14:textId="7606025D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51BC" w14:textId="32E1B739" w:rsidR="00400DD5" w:rsidRDefault="00400DD5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7511" w14:textId="7777777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4C0D7769" w14:textId="61EDEAA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366A" w14:textId="77777777" w:rsidR="00400DD5" w:rsidRDefault="00C36A3B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заседания комиссии не проводились</w:t>
            </w:r>
          </w:p>
          <w:p w14:paraId="68ED6CED" w14:textId="77777777" w:rsidR="00752D34" w:rsidRDefault="00752D34" w:rsidP="007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6FB35FE5" w14:textId="44EB5FC9" w:rsidR="00752D34" w:rsidRDefault="00752D34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05D61174" w14:textId="4F72BCA4" w:rsidTr="00273197">
        <w:tc>
          <w:tcPr>
            <w:tcW w:w="690" w:type="dxa"/>
          </w:tcPr>
          <w:p w14:paraId="1B6350BA" w14:textId="68F1961D" w:rsidR="00400DD5" w:rsidRPr="00B1726E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628E" w14:textId="31CCAEE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об отсутствии конфликта интересов между участниками закупки и заказчиком (Учреждением), установленных п. 9 ч. 1 ст. 31 Федерального закона от 05.04.2013 № 44-фз «О контрактной системе в сфере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  <w:p w14:paraId="4C1CA3A5" w14:textId="6D19819B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D400" w14:textId="04F315BD" w:rsidR="00400DD5" w:rsidRDefault="00400DD5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7DC9" w14:textId="7777777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10D7BC6D" w14:textId="7D1965E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A3AB" w14:textId="77777777" w:rsidR="00EF7737" w:rsidRDefault="00EF7737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заседания комиссии не проводились</w:t>
            </w:r>
          </w:p>
          <w:p w14:paraId="083793E4" w14:textId="77777777" w:rsidR="00752D34" w:rsidRDefault="00752D34" w:rsidP="007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7FBBC181" w14:textId="4AF2090A" w:rsidR="00752D34" w:rsidRDefault="00752D34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51AB87EB" w14:textId="60FB8193" w:rsidTr="00273197">
        <w:tc>
          <w:tcPr>
            <w:tcW w:w="690" w:type="dxa"/>
          </w:tcPr>
          <w:p w14:paraId="30AEFAA9" w14:textId="169B4C41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2C65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реестром (картой) коррупционных рисков, возникающих при осуществлении закупок для нужд Учреждения </w:t>
            </w:r>
          </w:p>
          <w:p w14:paraId="43D2E037" w14:textId="043CB58D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6803" w14:textId="68C53048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895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6A9AC65C" w14:textId="3B4949E8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Ответственный за профилактику коррупционных и иных правонарушений в Учреждении  </w:t>
            </w:r>
          </w:p>
          <w:p w14:paraId="20D30040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05A8" w14:textId="77777777" w:rsidR="00400DD5" w:rsidRDefault="007D5F85" w:rsidP="007D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2BA6CD3B" w14:textId="325C4BEB" w:rsidR="00EF7737" w:rsidRDefault="00DB7BCE" w:rsidP="007D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Контрактным управляющим подготовлен отчет о принятых мерах в соответствии с картой коррупционных рисков (прилагается)</w:t>
            </w:r>
          </w:p>
        </w:tc>
      </w:tr>
      <w:tr w:rsidR="007D5F85" w:rsidRPr="00696EF0" w14:paraId="0FF874FE" w14:textId="391C0855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3786BB1" w14:textId="46E13D5D" w:rsidR="007D5F85" w:rsidRPr="004C190C" w:rsidRDefault="007D5F85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сфере противодействия коррупции в Учреждении</w:t>
            </w:r>
          </w:p>
        </w:tc>
      </w:tr>
      <w:tr w:rsidR="00400DD5" w:rsidRPr="00696EF0" w14:paraId="2AE8E3A0" w14:textId="3DC80B5D" w:rsidTr="00273197">
        <w:tc>
          <w:tcPr>
            <w:tcW w:w="690" w:type="dxa"/>
          </w:tcPr>
          <w:p w14:paraId="48A5EFD3" w14:textId="7BE14086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A4B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в Комитет сведений о доходах, об имуществе и обязательствах имущественного характера лицами, замещающими должность директора Учреждения </w:t>
            </w:r>
          </w:p>
          <w:p w14:paraId="20EE4C51" w14:textId="6BF97F9A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9105" w14:textId="12A6A22A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2025-2028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FD1D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4B2659A" w14:textId="5BDB70B0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D31D" w14:textId="6177F29B" w:rsidR="00400DD5" w:rsidRDefault="00356049" w:rsidP="00CF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19C5">
              <w:rPr>
                <w:rFonts w:ascii="Times New Roman" w:hAnsi="Times New Roman" w:cs="Times New Roman"/>
                <w:sz w:val="24"/>
                <w:szCs w:val="24"/>
              </w:rPr>
              <w:t>ведения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 в установленные сроки</w:t>
            </w:r>
          </w:p>
        </w:tc>
      </w:tr>
      <w:tr w:rsidR="00400DD5" w:rsidRPr="00696EF0" w14:paraId="5F5B0667" w14:textId="5677E1B1" w:rsidTr="00273197">
        <w:tc>
          <w:tcPr>
            <w:tcW w:w="690" w:type="dxa"/>
          </w:tcPr>
          <w:p w14:paraId="74E7FC65" w14:textId="541CD900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B2C6" w14:textId="73113016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реестром (картой) коррупционных рисков, возникающих при осуществлении уставной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CA9F50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73D7" w14:textId="7B6333F5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2C86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0531E787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668BC729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6BEC64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AD73" w14:textId="478D80D2" w:rsidR="008E7973" w:rsidRDefault="008E7973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973">
              <w:rPr>
                <w:rFonts w:ascii="Times New Roman" w:hAnsi="Times New Roman" w:cs="Times New Roman"/>
                <w:sz w:val="24"/>
                <w:szCs w:val="24"/>
              </w:rPr>
              <w:t>иректором Учреждения составлен отчет о принятых мерах</w:t>
            </w:r>
          </w:p>
          <w:p w14:paraId="5CFA7E47" w14:textId="4070C566" w:rsidR="00DB7BCE" w:rsidRDefault="00DB7BCE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501A1B31" w14:textId="6A29B465" w:rsidR="00400DD5" w:rsidRDefault="00400DD5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39842D99" w14:textId="1492031E" w:rsidTr="00273197">
        <w:tc>
          <w:tcPr>
            <w:tcW w:w="690" w:type="dxa"/>
          </w:tcPr>
          <w:p w14:paraId="1655C96D" w14:textId="22A02B25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8FF" w14:textId="526BEB83" w:rsidR="00400DD5" w:rsidRPr="0014157F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7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работников Учреждения, в том числе осуществление работы по выявлению родственников (свойственников), работающих в Учреждении</w:t>
            </w:r>
          </w:p>
          <w:p w14:paraId="741D2586" w14:textId="340C1142" w:rsidR="00400DD5" w:rsidRDefault="00400DD5" w:rsidP="004C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7819" w14:textId="549CBC00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E4FE" w14:textId="7071D654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14:paraId="274D18A5" w14:textId="29D6FE3B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40FC" w14:textId="7C6B123E" w:rsidR="00400DD5" w:rsidRDefault="00E6142E" w:rsidP="00E6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19C5">
              <w:rPr>
                <w:rFonts w:ascii="Times New Roman" w:hAnsi="Times New Roman" w:cs="Times New Roman"/>
                <w:sz w:val="24"/>
                <w:szCs w:val="24"/>
              </w:rPr>
              <w:t>одственники (свойственники)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работающие в Учреждении, отсутствуют</w:t>
            </w:r>
          </w:p>
        </w:tc>
      </w:tr>
      <w:tr w:rsidR="00400DD5" w:rsidRPr="00696EF0" w14:paraId="61E805BA" w14:textId="2C5FC808" w:rsidTr="00273197">
        <w:tc>
          <w:tcPr>
            <w:tcW w:w="690" w:type="dxa"/>
          </w:tcPr>
          <w:p w14:paraId="0759B24D" w14:textId="00C55B5F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66BF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устранением замечаний, предложений или рекомендаций, выявленных в ходе плановых и внеплановых проверок деятельности Учреждения по принятию мер по предупреждению коррупции в соответствии с ч. 4 ст. 12, ст. 13.3 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9D7A4" w14:textId="62DC4112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73BC" w14:textId="6875B625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7786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2CEE63D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F63F" w14:textId="77777777" w:rsidR="00400DD5" w:rsidRDefault="00F14BFC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7189B57E" w14:textId="3FCA30FA" w:rsidR="00DB7BCE" w:rsidRDefault="00DB7BCE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устранены, предложения и замечания приняты в работу</w:t>
            </w:r>
          </w:p>
        </w:tc>
      </w:tr>
      <w:tr w:rsidR="00400DD5" w:rsidRPr="00696EF0" w14:paraId="69DF373E" w14:textId="4B0493C4" w:rsidTr="00273197">
        <w:tc>
          <w:tcPr>
            <w:tcW w:w="690" w:type="dxa"/>
          </w:tcPr>
          <w:p w14:paraId="78F2FC9B" w14:textId="4A606E8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8455" w14:textId="5BA39084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для работников Учреждения, направленных на профилактику коррупционных правонарушений, в том числе организация лекций и семинаров, круглых столов и дискуссий, тренингов по развитию навыков в сфере противодействия коррупции, вебинаров и онлайн-курсов по антикоррупционной тематике, организация размещения в Учреждении информационных стендов, изготовления буклетов по указанной тематике</w:t>
            </w:r>
          </w:p>
          <w:p w14:paraId="1CD1B521" w14:textId="6F54794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ABD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41E7F57" w14:textId="11CA2E1D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16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6B17F977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110809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9CC0" w14:textId="46DAFD05" w:rsidR="00400DD5" w:rsidRPr="00DB7BCE" w:rsidRDefault="00356049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мероприятия не проводились</w:t>
            </w:r>
          </w:p>
        </w:tc>
      </w:tr>
      <w:tr w:rsidR="00400DD5" w:rsidRPr="00696EF0" w14:paraId="08FBFE28" w14:textId="317B1D5C" w:rsidTr="00273197">
        <w:tc>
          <w:tcPr>
            <w:tcW w:w="690" w:type="dxa"/>
          </w:tcPr>
          <w:p w14:paraId="6E37329D" w14:textId="52DAA16D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B4D5" w14:textId="4540F158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запрета на дарение подарков при исполнении должностных обязанностей работниками Учреждения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B110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B2F3CB2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EA87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5E387964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2152" w14:textId="03312024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1010C" w:rsidRPr="00696EF0" w14:paraId="54F023A3" w14:textId="47652AE5" w:rsidTr="007F2DA7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F2B6072" w14:textId="08BD7605" w:rsidR="00B1010C" w:rsidRPr="00E57CC5" w:rsidRDefault="00B1010C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400DD5" w:rsidRPr="00696EF0" w14:paraId="4281ABAC" w14:textId="0E1FB34F" w:rsidTr="00273197">
        <w:tc>
          <w:tcPr>
            <w:tcW w:w="690" w:type="dxa"/>
          </w:tcPr>
          <w:p w14:paraId="268EF550" w14:textId="4EEF3AE5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38AF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</w:t>
            </w:r>
          </w:p>
          <w:p w14:paraId="5565D31B" w14:textId="64FFBA7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1A88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E6092DE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F13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9EF233F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9285" w14:textId="7A8CF16F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сообщений не было</w:t>
            </w:r>
          </w:p>
        </w:tc>
      </w:tr>
      <w:tr w:rsidR="00400DD5" w:rsidRPr="00696EF0" w14:paraId="3ED9FAA5" w14:textId="22B7FAB2" w:rsidTr="00273197">
        <w:tc>
          <w:tcPr>
            <w:tcW w:w="690" w:type="dxa"/>
          </w:tcPr>
          <w:p w14:paraId="2A0A666A" w14:textId="744C4EA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165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Учреждения информации о мерах по предупреждению коррупции.</w:t>
            </w:r>
          </w:p>
          <w:p w14:paraId="111D2C6B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Ежегодный анализ содержания данного подраздела</w:t>
            </w:r>
          </w:p>
          <w:p w14:paraId="6C07BBCF" w14:textId="25AECA0F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0DED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  <w:p w14:paraId="7FBCE317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0379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 </w:t>
            </w:r>
          </w:p>
          <w:p w14:paraId="0C60E2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343E" w14:textId="52AA27B9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</w:tr>
      <w:tr w:rsidR="00C95FF8" w:rsidRPr="00696EF0" w14:paraId="0887E93D" w14:textId="6CF5DD20" w:rsidTr="00826DF8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2F311414" w14:textId="06A62C57" w:rsidR="00C95FF8" w:rsidRPr="00FB0D6A" w:rsidRDefault="00C95FF8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400DD5" w:rsidRPr="00696EF0" w14:paraId="7784BB4C" w14:textId="08DC1C0F" w:rsidTr="00273197">
        <w:tc>
          <w:tcPr>
            <w:tcW w:w="690" w:type="dxa"/>
          </w:tcPr>
          <w:p w14:paraId="2E3F68AE" w14:textId="34F4D37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B6B3" w14:textId="74381DC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работников Учреждения отрицательного отношения к коррупции. Предание гласности каждого установленного факта коррупции в Учреждении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C28C" w14:textId="7C8A7F8C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9C6A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4A466A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284A" w14:textId="10B14E5B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факты коррупции в Учреждении не выявлены</w:t>
            </w:r>
          </w:p>
        </w:tc>
      </w:tr>
      <w:tr w:rsidR="00400DD5" w:rsidRPr="00696EF0" w14:paraId="36D5BBBB" w14:textId="026F8B9C" w:rsidTr="00273197">
        <w:tc>
          <w:tcPr>
            <w:tcW w:w="690" w:type="dxa"/>
          </w:tcPr>
          <w:p w14:paraId="6AD20E98" w14:textId="58D50CE6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CAEB" w14:textId="03A5D3B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Учреждения в международный день борьбы с коррупцией материалов по вопросам противодействия коррупции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413E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2025-2027</w:t>
            </w:r>
          </w:p>
          <w:p w14:paraId="292349DA" w14:textId="05EDF256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декабря 2028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D36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9D4F7A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825E" w14:textId="79206218" w:rsidR="00400DD5" w:rsidRDefault="009B6F77" w:rsidP="009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5EFC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DD5E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00DD5" w:rsidRPr="00696EF0" w14:paraId="1309E7CF" w14:textId="47D50773" w:rsidTr="00273197">
        <w:tc>
          <w:tcPr>
            <w:tcW w:w="690" w:type="dxa"/>
          </w:tcPr>
          <w:p w14:paraId="7ECDF652" w14:textId="59B0219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F8C4" w14:textId="77777777" w:rsidR="00400DD5" w:rsidRDefault="00400DD5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вопросам профилактики и противодействия коррупции лица, ответственного за противодействие коррупции в Учреждении</w:t>
            </w:r>
          </w:p>
          <w:p w14:paraId="3E6FB721" w14:textId="094F6FD3" w:rsidR="00400DD5" w:rsidRDefault="00400DD5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32E5" w14:textId="6CA46851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6717" w14:textId="3E6773D3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9332" w14:textId="3BF6F934" w:rsidR="00400DD5" w:rsidRPr="002C7753" w:rsidRDefault="009B6F77" w:rsidP="009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41F3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квартале обучение не проводилось</w:t>
            </w:r>
            <w:r w:rsidR="00356049">
              <w:rPr>
                <w:rFonts w:ascii="Times New Roman" w:hAnsi="Times New Roman" w:cs="Times New Roman"/>
                <w:sz w:val="24"/>
                <w:szCs w:val="24"/>
              </w:rPr>
              <w:t>, запланировано на третий квартал</w:t>
            </w:r>
          </w:p>
        </w:tc>
      </w:tr>
      <w:tr w:rsidR="009B6F77" w:rsidRPr="00696EF0" w14:paraId="250D45DD" w14:textId="4F9ABA35" w:rsidTr="00527430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7DE6634F" w14:textId="2732C3DA" w:rsidR="009B6F77" w:rsidRPr="00F1315D" w:rsidRDefault="009B6F77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в сфере противодействия коррупции, проводимые в Учреждении, с учетом специфики деятельности Учреждения</w:t>
            </w:r>
          </w:p>
        </w:tc>
      </w:tr>
      <w:tr w:rsidR="00400DD5" w:rsidRPr="00696EF0" w14:paraId="2892D827" w14:textId="0A7CC8A9" w:rsidTr="00273197">
        <w:tc>
          <w:tcPr>
            <w:tcW w:w="690" w:type="dxa"/>
          </w:tcPr>
          <w:p w14:paraId="6066CE3A" w14:textId="1EEC923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7ECE" w14:textId="44323EA9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 в рамках оказываемых Учреждением платных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88B6" w14:textId="320FEBE1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A8AD" w14:textId="77777777" w:rsidR="00400DD5" w:rsidRDefault="00400DD5" w:rsidP="00FB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322FF60F" w14:textId="0506771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C6E2B88" w14:textId="53E420A4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 </w:t>
            </w:r>
          </w:p>
          <w:p w14:paraId="0ED4B331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B1B7" w14:textId="5AC27372" w:rsidR="00400DD5" w:rsidRDefault="00297C5C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квартале индивидуальное консультирование работников не проводилось</w:t>
            </w:r>
          </w:p>
        </w:tc>
      </w:tr>
      <w:tr w:rsidR="00400DD5" w:rsidRPr="00696EF0" w14:paraId="1BB3E33C" w14:textId="30F0ADC5" w:rsidTr="00273197">
        <w:tc>
          <w:tcPr>
            <w:tcW w:w="690" w:type="dxa"/>
          </w:tcPr>
          <w:p w14:paraId="23209E4A" w14:textId="2D65B3BA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83FF" w14:textId="629E12E5" w:rsidR="00400DD5" w:rsidRPr="004B4251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ение в договоры, связанные с хозяйственной деятельностью Учреждения, стандартной антикоррупционной оговорки</w:t>
            </w:r>
          </w:p>
          <w:p w14:paraId="35654590" w14:textId="13A6BA36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8680" w14:textId="01B6DB5C" w:rsidR="00400DD5" w:rsidRDefault="00400DD5" w:rsidP="004B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CDE5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5273CC5D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3F76802B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34D0" w14:textId="7B6F7AF7" w:rsidR="00400DD5" w:rsidRDefault="009B6F77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71EDF290" w14:textId="72C1C5A8" w:rsidTr="00273197">
        <w:tc>
          <w:tcPr>
            <w:tcW w:w="690" w:type="dxa"/>
          </w:tcPr>
          <w:p w14:paraId="454FF558" w14:textId="45FEC33A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0E1B" w14:textId="0820A29C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анкеты,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чреждением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Направление анкеты контрагенту после принятия им оказанных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F32F" w14:textId="5D730781" w:rsidR="00400DD5" w:rsidRPr="006B2F7F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C19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255D27C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7178ADB8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8070F97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C3C8" w14:textId="30A8518E" w:rsidR="00400DD5" w:rsidRDefault="00FD23C5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1871AC6B" w14:textId="470B8BF9" w:rsidTr="00273197">
        <w:tc>
          <w:tcPr>
            <w:tcW w:w="690" w:type="dxa"/>
          </w:tcPr>
          <w:p w14:paraId="376F07EA" w14:textId="78782BF2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E8B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налитика пользовательских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 онлайн-платформах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 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 работе Учреждения, в том числе по вопросу наличия (отсутствия) информации о возможных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F800A" w14:textId="6EA466C9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C5EA" w14:textId="79AB61B0" w:rsidR="00400DD5" w:rsidRPr="006B2F7F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A4EF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30C88A6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A9BD" w14:textId="77777777" w:rsidR="00400DD5" w:rsidRDefault="00FD23C5" w:rsidP="00C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4135A0A3" w14:textId="521C2D15" w:rsidR="00CF2AE3" w:rsidRDefault="00CF2AE3" w:rsidP="00C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ользовательских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Учреждения, о возможных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отчетном квартале не выявлено</w:t>
            </w:r>
          </w:p>
          <w:p w14:paraId="2105B1C4" w14:textId="73ADA9B9" w:rsidR="00CF2AE3" w:rsidRDefault="00CF2AE3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7877" w14:textId="77777777" w:rsidR="009537D6" w:rsidRPr="009537D6" w:rsidRDefault="009537D6" w:rsidP="009537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Ответственный за профилактику коррупционных</w:t>
      </w:r>
    </w:p>
    <w:p w14:paraId="2799B969" w14:textId="452CC915" w:rsidR="00BC5D29" w:rsidRPr="009537D6" w:rsidRDefault="009537D6" w:rsidP="009537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А.Л. Шапенкова</w:t>
      </w:r>
    </w:p>
    <w:sectPr w:rsidR="00BC5D29" w:rsidRPr="009537D6" w:rsidSect="0027319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3005"/>
    <w:multiLevelType w:val="hybridMultilevel"/>
    <w:tmpl w:val="F1C471E0"/>
    <w:lvl w:ilvl="0" w:tplc="FC9EF59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446"/>
    <w:multiLevelType w:val="multilevel"/>
    <w:tmpl w:val="F8D8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53512">
    <w:abstractNumId w:val="1"/>
  </w:num>
  <w:num w:numId="2" w16cid:durableId="15140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8"/>
    <w:rsid w:val="0003017A"/>
    <w:rsid w:val="000438C6"/>
    <w:rsid w:val="00045CAC"/>
    <w:rsid w:val="0005046C"/>
    <w:rsid w:val="000514BF"/>
    <w:rsid w:val="000635E2"/>
    <w:rsid w:val="000648A1"/>
    <w:rsid w:val="000661B5"/>
    <w:rsid w:val="000953D1"/>
    <w:rsid w:val="000A245D"/>
    <w:rsid w:val="000A3A6E"/>
    <w:rsid w:val="000A6492"/>
    <w:rsid w:val="000B5CB3"/>
    <w:rsid w:val="000C2936"/>
    <w:rsid w:val="000E646A"/>
    <w:rsid w:val="000E7236"/>
    <w:rsid w:val="000F4C77"/>
    <w:rsid w:val="0010175E"/>
    <w:rsid w:val="001026F1"/>
    <w:rsid w:val="0011483D"/>
    <w:rsid w:val="0014133F"/>
    <w:rsid w:val="0014157F"/>
    <w:rsid w:val="00147743"/>
    <w:rsid w:val="00157F57"/>
    <w:rsid w:val="00161526"/>
    <w:rsid w:val="00182816"/>
    <w:rsid w:val="00183D0E"/>
    <w:rsid w:val="001A44E9"/>
    <w:rsid w:val="001C2120"/>
    <w:rsid w:val="001D3269"/>
    <w:rsid w:val="001D3547"/>
    <w:rsid w:val="001D6CCA"/>
    <w:rsid w:val="001E4831"/>
    <w:rsid w:val="001F58E4"/>
    <w:rsid w:val="0020076D"/>
    <w:rsid w:val="00224C4A"/>
    <w:rsid w:val="00262D9A"/>
    <w:rsid w:val="0026494B"/>
    <w:rsid w:val="00271840"/>
    <w:rsid w:val="00273197"/>
    <w:rsid w:val="0027487D"/>
    <w:rsid w:val="00286B91"/>
    <w:rsid w:val="00292533"/>
    <w:rsid w:val="0029522A"/>
    <w:rsid w:val="00297C5C"/>
    <w:rsid w:val="002C7753"/>
    <w:rsid w:val="002F7E62"/>
    <w:rsid w:val="0030700C"/>
    <w:rsid w:val="00323CDF"/>
    <w:rsid w:val="00337671"/>
    <w:rsid w:val="003463A4"/>
    <w:rsid w:val="00356049"/>
    <w:rsid w:val="00362682"/>
    <w:rsid w:val="003746FE"/>
    <w:rsid w:val="00380397"/>
    <w:rsid w:val="00396381"/>
    <w:rsid w:val="003965E6"/>
    <w:rsid w:val="003B7662"/>
    <w:rsid w:val="003C41F3"/>
    <w:rsid w:val="00400DD5"/>
    <w:rsid w:val="00402BA5"/>
    <w:rsid w:val="00410BEC"/>
    <w:rsid w:val="004300C2"/>
    <w:rsid w:val="00437EF3"/>
    <w:rsid w:val="00461E03"/>
    <w:rsid w:val="0047565E"/>
    <w:rsid w:val="004B4251"/>
    <w:rsid w:val="004B73D8"/>
    <w:rsid w:val="004C190C"/>
    <w:rsid w:val="004C6AC8"/>
    <w:rsid w:val="004C72CD"/>
    <w:rsid w:val="004D5E42"/>
    <w:rsid w:val="004E68CB"/>
    <w:rsid w:val="004F56D7"/>
    <w:rsid w:val="00506CD3"/>
    <w:rsid w:val="005647EF"/>
    <w:rsid w:val="005C14D3"/>
    <w:rsid w:val="005C24FB"/>
    <w:rsid w:val="005D1CD8"/>
    <w:rsid w:val="005E2C93"/>
    <w:rsid w:val="005F441E"/>
    <w:rsid w:val="006006C8"/>
    <w:rsid w:val="006206AB"/>
    <w:rsid w:val="00631FF0"/>
    <w:rsid w:val="0063722D"/>
    <w:rsid w:val="00640ACA"/>
    <w:rsid w:val="0065466D"/>
    <w:rsid w:val="00665F38"/>
    <w:rsid w:val="00696DD6"/>
    <w:rsid w:val="00696EF0"/>
    <w:rsid w:val="00697BA5"/>
    <w:rsid w:val="006A0C2C"/>
    <w:rsid w:val="006B1900"/>
    <w:rsid w:val="006B2F7F"/>
    <w:rsid w:val="006C0D7C"/>
    <w:rsid w:val="007056BE"/>
    <w:rsid w:val="007169EA"/>
    <w:rsid w:val="00716CF9"/>
    <w:rsid w:val="00730CAF"/>
    <w:rsid w:val="007343B3"/>
    <w:rsid w:val="007367D8"/>
    <w:rsid w:val="0075233B"/>
    <w:rsid w:val="00752D34"/>
    <w:rsid w:val="00754C49"/>
    <w:rsid w:val="0075623C"/>
    <w:rsid w:val="00787D85"/>
    <w:rsid w:val="007A3CA3"/>
    <w:rsid w:val="007C384D"/>
    <w:rsid w:val="007C38E6"/>
    <w:rsid w:val="007C63D0"/>
    <w:rsid w:val="007D4E74"/>
    <w:rsid w:val="007D5F85"/>
    <w:rsid w:val="008015A0"/>
    <w:rsid w:val="00801954"/>
    <w:rsid w:val="00833803"/>
    <w:rsid w:val="008552A9"/>
    <w:rsid w:val="008764E6"/>
    <w:rsid w:val="00897CCF"/>
    <w:rsid w:val="008A5035"/>
    <w:rsid w:val="008D200A"/>
    <w:rsid w:val="008E7973"/>
    <w:rsid w:val="008F043B"/>
    <w:rsid w:val="00912BD6"/>
    <w:rsid w:val="00916C55"/>
    <w:rsid w:val="00927256"/>
    <w:rsid w:val="00952D23"/>
    <w:rsid w:val="009537D6"/>
    <w:rsid w:val="00955A7E"/>
    <w:rsid w:val="00974563"/>
    <w:rsid w:val="009778F1"/>
    <w:rsid w:val="009B6F77"/>
    <w:rsid w:val="009C3610"/>
    <w:rsid w:val="009C4621"/>
    <w:rsid w:val="009D1401"/>
    <w:rsid w:val="009D288D"/>
    <w:rsid w:val="009E0CD7"/>
    <w:rsid w:val="009F0FEB"/>
    <w:rsid w:val="00A14A1B"/>
    <w:rsid w:val="00A33861"/>
    <w:rsid w:val="00A53D61"/>
    <w:rsid w:val="00A70D8D"/>
    <w:rsid w:val="00A732F5"/>
    <w:rsid w:val="00A77258"/>
    <w:rsid w:val="00A944AB"/>
    <w:rsid w:val="00AD475F"/>
    <w:rsid w:val="00AD797A"/>
    <w:rsid w:val="00AE100B"/>
    <w:rsid w:val="00B1010C"/>
    <w:rsid w:val="00B11758"/>
    <w:rsid w:val="00B1726E"/>
    <w:rsid w:val="00B53B60"/>
    <w:rsid w:val="00B54BB6"/>
    <w:rsid w:val="00B85552"/>
    <w:rsid w:val="00B90E2B"/>
    <w:rsid w:val="00B935C7"/>
    <w:rsid w:val="00B93D75"/>
    <w:rsid w:val="00BA0805"/>
    <w:rsid w:val="00BA4BE7"/>
    <w:rsid w:val="00BA648B"/>
    <w:rsid w:val="00BA71F3"/>
    <w:rsid w:val="00BC0257"/>
    <w:rsid w:val="00BC0DDE"/>
    <w:rsid w:val="00BC4C3D"/>
    <w:rsid w:val="00BC5D29"/>
    <w:rsid w:val="00C15C75"/>
    <w:rsid w:val="00C25A87"/>
    <w:rsid w:val="00C36A3B"/>
    <w:rsid w:val="00C5504A"/>
    <w:rsid w:val="00C76048"/>
    <w:rsid w:val="00C95FF8"/>
    <w:rsid w:val="00CA557C"/>
    <w:rsid w:val="00CA633D"/>
    <w:rsid w:val="00CC29DC"/>
    <w:rsid w:val="00CC4D1F"/>
    <w:rsid w:val="00CE5259"/>
    <w:rsid w:val="00CE5C35"/>
    <w:rsid w:val="00CF19C5"/>
    <w:rsid w:val="00CF2AE3"/>
    <w:rsid w:val="00D10456"/>
    <w:rsid w:val="00D22ADF"/>
    <w:rsid w:val="00D23207"/>
    <w:rsid w:val="00D70CF4"/>
    <w:rsid w:val="00D95EE0"/>
    <w:rsid w:val="00D96CA8"/>
    <w:rsid w:val="00DA0445"/>
    <w:rsid w:val="00DA1AC3"/>
    <w:rsid w:val="00DB414D"/>
    <w:rsid w:val="00DB4446"/>
    <w:rsid w:val="00DB7BCE"/>
    <w:rsid w:val="00DC2346"/>
    <w:rsid w:val="00DD3D21"/>
    <w:rsid w:val="00DD5EFC"/>
    <w:rsid w:val="00DE4014"/>
    <w:rsid w:val="00E43F9E"/>
    <w:rsid w:val="00E57CC5"/>
    <w:rsid w:val="00E6142E"/>
    <w:rsid w:val="00E666AC"/>
    <w:rsid w:val="00E925F7"/>
    <w:rsid w:val="00E952E4"/>
    <w:rsid w:val="00EA6B7B"/>
    <w:rsid w:val="00EB5F5F"/>
    <w:rsid w:val="00EB698A"/>
    <w:rsid w:val="00EC6A00"/>
    <w:rsid w:val="00EE1CFC"/>
    <w:rsid w:val="00EF7737"/>
    <w:rsid w:val="00F1315D"/>
    <w:rsid w:val="00F14BFC"/>
    <w:rsid w:val="00F15A7B"/>
    <w:rsid w:val="00F23A69"/>
    <w:rsid w:val="00F40A2E"/>
    <w:rsid w:val="00F43187"/>
    <w:rsid w:val="00F441A4"/>
    <w:rsid w:val="00F60012"/>
    <w:rsid w:val="00F87B7E"/>
    <w:rsid w:val="00F92D5A"/>
    <w:rsid w:val="00FB0D6A"/>
    <w:rsid w:val="00FC0468"/>
    <w:rsid w:val="00FC57A9"/>
    <w:rsid w:val="00FD23C5"/>
    <w:rsid w:val="00FF2A0E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711B"/>
  <w15:docId w15:val="{7D27C50B-CFB6-426E-8544-564DFFA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6E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D8D"/>
    <w:pPr>
      <w:ind w:left="720"/>
      <w:contextualSpacing/>
    </w:pPr>
  </w:style>
  <w:style w:type="paragraph" w:customStyle="1" w:styleId="1">
    <w:name w:val="Знак Знак1"/>
    <w:basedOn w:val="a"/>
    <w:rsid w:val="0080195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953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 Бухгалтерия</dc:creator>
  <cp:lastModifiedBy>Главный бухгалтер Бухгалтерия</cp:lastModifiedBy>
  <cp:revision>3</cp:revision>
  <cp:lastPrinted>2025-09-09T12:09:00Z</cp:lastPrinted>
  <dcterms:created xsi:type="dcterms:W3CDTF">2025-09-10T08:05:00Z</dcterms:created>
  <dcterms:modified xsi:type="dcterms:W3CDTF">2025-09-10T08:12:00Z</dcterms:modified>
</cp:coreProperties>
</file>